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4A4F01" w:rsidRDefault="004A4F01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4210A0" w:rsidRDefault="004210A0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4A4F01" w:rsidRDefault="004A4F01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D230F4" w:rsidRPr="004336C7" w:rsidRDefault="00B3125A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О внесении изменений</w:t>
      </w:r>
      <w:r w:rsidR="00D230F4" w:rsidRPr="004336C7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</w:t>
      </w:r>
      <w:r w:rsidR="00910476">
        <w:rPr>
          <w:rFonts w:ascii="PT Astra Serif" w:hAnsi="PT Astra Serif"/>
          <w:sz w:val="28"/>
          <w:szCs w:val="28"/>
        </w:rPr>
        <w:t>16.02</w:t>
      </w:r>
      <w:r w:rsidR="00D230F4" w:rsidRPr="004336C7">
        <w:rPr>
          <w:rFonts w:ascii="PT Astra Serif" w:hAnsi="PT Astra Serif"/>
          <w:sz w:val="28"/>
          <w:szCs w:val="28"/>
        </w:rPr>
        <w:t>.201</w:t>
      </w:r>
      <w:r w:rsidR="00910476">
        <w:rPr>
          <w:rFonts w:ascii="PT Astra Serif" w:hAnsi="PT Astra Serif"/>
          <w:sz w:val="28"/>
          <w:szCs w:val="28"/>
        </w:rPr>
        <w:t>6</w:t>
      </w:r>
      <w:r w:rsidR="00D230F4" w:rsidRPr="004336C7">
        <w:rPr>
          <w:rFonts w:ascii="PT Astra Serif" w:hAnsi="PT Astra Serif"/>
          <w:sz w:val="28"/>
          <w:szCs w:val="28"/>
        </w:rPr>
        <w:t xml:space="preserve"> № </w:t>
      </w:r>
      <w:r w:rsidR="00910476">
        <w:rPr>
          <w:rFonts w:ascii="PT Astra Serif" w:hAnsi="PT Astra Serif"/>
          <w:sz w:val="28"/>
          <w:szCs w:val="28"/>
        </w:rPr>
        <w:t>552</w:t>
      </w:r>
    </w:p>
    <w:p w:rsidR="004A4F01" w:rsidRPr="004336C7" w:rsidRDefault="004A4F01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PT Astra Serif" w:hAnsi="PT Astra Serif"/>
          <w:sz w:val="28"/>
          <w:szCs w:val="28"/>
        </w:rPr>
      </w:pPr>
    </w:p>
    <w:p w:rsidR="00D230F4" w:rsidRPr="004336C7" w:rsidRDefault="00D230F4" w:rsidP="00D230F4">
      <w:pPr>
        <w:tabs>
          <w:tab w:val="left" w:pos="4253"/>
        </w:tabs>
        <w:spacing w:after="0" w:line="240" w:lineRule="auto"/>
        <w:ind w:right="5102"/>
        <w:jc w:val="both"/>
        <w:rPr>
          <w:rFonts w:ascii="PT Astra Serif" w:hAnsi="PT Astra Serif"/>
          <w:sz w:val="28"/>
          <w:szCs w:val="28"/>
        </w:rPr>
      </w:pPr>
    </w:p>
    <w:p w:rsidR="00940515" w:rsidRPr="004336C7" w:rsidRDefault="00940515" w:rsidP="006F1E0A">
      <w:pPr>
        <w:spacing w:after="0" w:line="240" w:lineRule="auto"/>
        <w:ind w:firstLine="709"/>
        <w:jc w:val="both"/>
        <w:rPr>
          <w:rFonts w:ascii="PT Astra Serif" w:hAnsi="PT Astra Serif"/>
          <w:spacing w:val="-3"/>
          <w:sz w:val="28"/>
          <w:szCs w:val="28"/>
        </w:rPr>
      </w:pPr>
      <w:r w:rsidRPr="004336C7">
        <w:rPr>
          <w:rFonts w:ascii="PT Astra Serif" w:hAnsi="PT Astra Serif"/>
          <w:spacing w:val="-3"/>
          <w:sz w:val="28"/>
          <w:szCs w:val="28"/>
        </w:rPr>
        <w:t xml:space="preserve">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B739D2">
        <w:rPr>
          <w:rFonts w:ascii="PT Astra Serif" w:hAnsi="PT Astra Serif"/>
          <w:spacing w:val="-3"/>
          <w:sz w:val="28"/>
          <w:szCs w:val="28"/>
        </w:rPr>
        <w:t>Федеральным</w:t>
      </w:r>
      <w:r w:rsidR="00B739D2" w:rsidRPr="00B739D2">
        <w:rPr>
          <w:rFonts w:ascii="PT Astra Serif" w:hAnsi="PT Astra Serif"/>
          <w:spacing w:val="-3"/>
          <w:sz w:val="28"/>
          <w:szCs w:val="28"/>
        </w:rPr>
        <w:t xml:space="preserve"> закон</w:t>
      </w:r>
      <w:r w:rsidR="00B739D2">
        <w:rPr>
          <w:rFonts w:ascii="PT Astra Serif" w:hAnsi="PT Astra Serif"/>
          <w:spacing w:val="-3"/>
          <w:sz w:val="28"/>
          <w:szCs w:val="28"/>
        </w:rPr>
        <w:t>ом</w:t>
      </w:r>
      <w:r w:rsidR="00B739D2" w:rsidRPr="00B739D2">
        <w:rPr>
          <w:rFonts w:ascii="PT Astra Serif" w:hAnsi="PT Astra Serif"/>
          <w:spacing w:val="-3"/>
          <w:sz w:val="28"/>
          <w:szCs w:val="28"/>
        </w:rPr>
        <w:t xml:space="preserve"> от 20 марта 2025 года № 33-ФЗ </w:t>
      </w:r>
      <w:r w:rsidR="00B739D2" w:rsidRPr="00B739D2">
        <w:rPr>
          <w:rFonts w:ascii="PT Astra Serif" w:hAnsi="PT Astra Serif"/>
          <w:bCs/>
          <w:spacing w:val="-3"/>
          <w:sz w:val="28"/>
          <w:szCs w:val="28"/>
        </w:rPr>
        <w:t>«Об общих принципах организации местного самоуправления в единой системе публичной власти</w:t>
      </w:r>
      <w:r w:rsidR="00910476" w:rsidRPr="00B739D2">
        <w:rPr>
          <w:rFonts w:ascii="PT Astra Serif" w:hAnsi="PT Astra Serif"/>
          <w:bCs/>
          <w:spacing w:val="-3"/>
          <w:sz w:val="28"/>
          <w:szCs w:val="28"/>
        </w:rPr>
        <w:t>»</w:t>
      </w:r>
      <w:r w:rsidR="00910476">
        <w:rPr>
          <w:rFonts w:ascii="PT Astra Serif" w:hAnsi="PT Astra Serif"/>
          <w:bCs/>
          <w:spacing w:val="-3"/>
          <w:sz w:val="28"/>
          <w:szCs w:val="28"/>
        </w:rPr>
        <w:t xml:space="preserve">, </w:t>
      </w:r>
      <w:r w:rsidR="00910476" w:rsidRPr="004564C6">
        <w:rPr>
          <w:rFonts w:ascii="PT Astra Serif" w:hAnsi="PT Astra Serif"/>
          <w:spacing w:val="-3"/>
          <w:sz w:val="28"/>
          <w:szCs w:val="28"/>
        </w:rPr>
        <w:t>на</w:t>
      </w:r>
      <w:r w:rsidR="004564C6" w:rsidRPr="004564C6">
        <w:rPr>
          <w:rFonts w:ascii="PT Astra Serif" w:hAnsi="PT Astra Serif"/>
          <w:spacing w:val="-3"/>
          <w:sz w:val="28"/>
          <w:szCs w:val="28"/>
        </w:rPr>
        <w:t xml:space="preserve"> основании Устава муниципального образования городской округ город Тула администрация города Тулы </w:t>
      </w:r>
      <w:r w:rsidRPr="004336C7">
        <w:rPr>
          <w:rFonts w:ascii="PT Astra Serif" w:hAnsi="PT Astra Serif"/>
          <w:spacing w:val="-3"/>
          <w:sz w:val="28"/>
          <w:szCs w:val="28"/>
        </w:rPr>
        <w:t>ПОСТАНОВЛЯЕТ:</w:t>
      </w:r>
    </w:p>
    <w:p w:rsidR="00D230F4" w:rsidRPr="004336C7" w:rsidRDefault="00F229DF" w:rsidP="006F1E0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1. Утвердить изменения</w:t>
      </w:r>
      <w:r w:rsidR="009303AD" w:rsidRPr="004336C7">
        <w:rPr>
          <w:rFonts w:ascii="PT Astra Serif" w:hAnsi="PT Astra Serif"/>
          <w:sz w:val="28"/>
          <w:szCs w:val="28"/>
        </w:rPr>
        <w:t xml:space="preserve">, </w:t>
      </w:r>
      <w:r w:rsidR="00FD3ED6">
        <w:rPr>
          <w:rFonts w:ascii="PT Astra Serif" w:hAnsi="PT Astra Serif"/>
          <w:sz w:val="28"/>
          <w:szCs w:val="28"/>
        </w:rPr>
        <w:t xml:space="preserve">которые </w:t>
      </w:r>
      <w:r w:rsidR="009303AD" w:rsidRPr="004336C7">
        <w:rPr>
          <w:rFonts w:ascii="PT Astra Serif" w:hAnsi="PT Astra Serif"/>
          <w:sz w:val="28"/>
          <w:szCs w:val="28"/>
        </w:rPr>
        <w:t>вно</w:t>
      </w:r>
      <w:r w:rsidR="00D230F4" w:rsidRPr="004336C7">
        <w:rPr>
          <w:rFonts w:ascii="PT Astra Serif" w:hAnsi="PT Astra Serif"/>
          <w:sz w:val="28"/>
          <w:szCs w:val="28"/>
        </w:rPr>
        <w:t>с</w:t>
      </w:r>
      <w:r w:rsidR="00FD3ED6">
        <w:rPr>
          <w:rFonts w:ascii="PT Astra Serif" w:hAnsi="PT Astra Serif"/>
          <w:sz w:val="28"/>
          <w:szCs w:val="28"/>
        </w:rPr>
        <w:t>ятся</w:t>
      </w:r>
      <w:r w:rsidR="00D230F4" w:rsidRPr="004336C7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</w:t>
      </w:r>
      <w:r w:rsidR="00910476">
        <w:rPr>
          <w:rFonts w:ascii="PT Astra Serif" w:hAnsi="PT Astra Serif"/>
          <w:sz w:val="28"/>
          <w:szCs w:val="28"/>
        </w:rPr>
        <w:t>16.02.2016</w:t>
      </w:r>
      <w:r w:rsidR="00D230F4" w:rsidRPr="004336C7">
        <w:rPr>
          <w:rFonts w:ascii="PT Astra Serif" w:hAnsi="PT Astra Serif"/>
          <w:sz w:val="28"/>
          <w:szCs w:val="28"/>
        </w:rPr>
        <w:t xml:space="preserve"> № </w:t>
      </w:r>
      <w:r w:rsidR="00910476">
        <w:rPr>
          <w:rFonts w:ascii="PT Astra Serif" w:hAnsi="PT Astra Serif"/>
          <w:sz w:val="28"/>
          <w:szCs w:val="28"/>
        </w:rPr>
        <w:t>552</w:t>
      </w:r>
      <w:r w:rsidR="00D230F4" w:rsidRPr="004336C7">
        <w:rPr>
          <w:rFonts w:ascii="PT Astra Serif" w:hAnsi="PT Astra Serif"/>
          <w:sz w:val="28"/>
          <w:szCs w:val="28"/>
        </w:rPr>
        <w:t xml:space="preserve"> «Об утверждении Положения об условиях оплаты труда </w:t>
      </w:r>
      <w:r w:rsidR="00910476">
        <w:rPr>
          <w:rFonts w:ascii="PT Astra Serif" w:hAnsi="PT Astra Serif"/>
          <w:sz w:val="28"/>
          <w:szCs w:val="28"/>
        </w:rPr>
        <w:t>руководителя</w:t>
      </w:r>
      <w:r w:rsidR="00D230F4" w:rsidRPr="004336C7">
        <w:rPr>
          <w:rFonts w:ascii="PT Astra Serif" w:hAnsi="PT Astra Serif"/>
          <w:sz w:val="28"/>
          <w:szCs w:val="28"/>
        </w:rPr>
        <w:t xml:space="preserve"> муниципального казенного учреждения «Центр хранения документов и обработки информации» </w:t>
      </w:r>
      <w:r w:rsidR="009303AD" w:rsidRPr="004336C7">
        <w:rPr>
          <w:rFonts w:ascii="PT Astra Serif" w:hAnsi="PT Astra Serif"/>
          <w:sz w:val="28"/>
          <w:szCs w:val="28"/>
        </w:rPr>
        <w:t>(приложение).</w:t>
      </w:r>
    </w:p>
    <w:p w:rsidR="00D230F4" w:rsidRPr="004336C7" w:rsidRDefault="00D230F4" w:rsidP="006F1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2.  </w:t>
      </w:r>
      <w:r w:rsidR="0073082E" w:rsidRPr="004336C7">
        <w:rPr>
          <w:rFonts w:ascii="PT Astra Serif" w:hAnsi="PT Astra Serif"/>
          <w:sz w:val="28"/>
          <w:szCs w:val="28"/>
        </w:rPr>
        <w:t>Р</w:t>
      </w:r>
      <w:r w:rsidRPr="004336C7">
        <w:rPr>
          <w:rFonts w:ascii="PT Astra Serif" w:hAnsi="PT Astra Serif"/>
          <w:sz w:val="28"/>
          <w:szCs w:val="28"/>
        </w:rPr>
        <w:t xml:space="preserve">азместить </w:t>
      </w:r>
      <w:r w:rsidR="0073082E" w:rsidRPr="004336C7">
        <w:rPr>
          <w:rFonts w:ascii="PT Astra Serif" w:hAnsi="PT Astra Serif"/>
          <w:sz w:val="28"/>
          <w:szCs w:val="28"/>
        </w:rPr>
        <w:t xml:space="preserve">постановление </w:t>
      </w:r>
      <w:r w:rsidRPr="004336C7">
        <w:rPr>
          <w:rFonts w:ascii="PT Astra Serif" w:hAnsi="PT Astra Serif"/>
          <w:sz w:val="28"/>
          <w:szCs w:val="28"/>
        </w:rPr>
        <w:t>на официальном сайте администрации города Тулы в информаци</w:t>
      </w:r>
      <w:r w:rsidR="00A335BF" w:rsidRPr="004336C7">
        <w:rPr>
          <w:rFonts w:ascii="PT Astra Serif" w:hAnsi="PT Astra Serif"/>
          <w:sz w:val="28"/>
          <w:szCs w:val="28"/>
        </w:rPr>
        <w:t xml:space="preserve">онно-телекоммуникационной сети </w:t>
      </w:r>
      <w:r w:rsidR="0073082E" w:rsidRPr="004336C7">
        <w:rPr>
          <w:rFonts w:ascii="PT Astra Serif" w:hAnsi="PT Astra Serif"/>
          <w:sz w:val="28"/>
          <w:szCs w:val="28"/>
        </w:rPr>
        <w:t>«</w:t>
      </w:r>
      <w:r w:rsidR="00A335BF" w:rsidRPr="004336C7">
        <w:rPr>
          <w:rFonts w:ascii="PT Astra Serif" w:hAnsi="PT Astra Serif"/>
          <w:sz w:val="28"/>
          <w:szCs w:val="28"/>
        </w:rPr>
        <w:t>Интернет</w:t>
      </w:r>
      <w:r w:rsidR="0073082E" w:rsidRPr="004336C7">
        <w:rPr>
          <w:rFonts w:ascii="PT Astra Serif" w:hAnsi="PT Astra Serif"/>
          <w:sz w:val="28"/>
          <w:szCs w:val="28"/>
        </w:rPr>
        <w:t>»</w:t>
      </w:r>
      <w:r w:rsidRPr="004336C7">
        <w:rPr>
          <w:rFonts w:ascii="PT Astra Serif" w:hAnsi="PT Astra Serif"/>
          <w:sz w:val="28"/>
          <w:szCs w:val="28"/>
        </w:rPr>
        <w:t>.</w:t>
      </w:r>
    </w:p>
    <w:p w:rsidR="00F11C6A" w:rsidRDefault="00D230F4" w:rsidP="006F1E0A">
      <w:pPr>
        <w:spacing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3. </w:t>
      </w:r>
      <w:r w:rsidR="00995585">
        <w:rPr>
          <w:rFonts w:ascii="PT Astra Serif" w:hAnsi="PT Astra Serif"/>
          <w:sz w:val="28"/>
          <w:szCs w:val="28"/>
        </w:rPr>
        <w:t xml:space="preserve">Постановление вступает в </w:t>
      </w:r>
      <w:r w:rsidR="00B739D2">
        <w:rPr>
          <w:rFonts w:ascii="PT Astra Serif" w:hAnsi="PT Astra Serif"/>
          <w:sz w:val="28"/>
          <w:szCs w:val="28"/>
        </w:rPr>
        <w:t xml:space="preserve">силу </w:t>
      </w:r>
      <w:r w:rsidR="00B739D2" w:rsidRPr="0071733D">
        <w:rPr>
          <w:rFonts w:ascii="PT Astra Serif" w:hAnsi="PT Astra Serif"/>
          <w:sz w:val="28"/>
          <w:szCs w:val="28"/>
        </w:rPr>
        <w:t>1</w:t>
      </w:r>
      <w:r w:rsidR="0071733D">
        <w:rPr>
          <w:rFonts w:ascii="PT Astra Serif" w:hAnsi="PT Astra Serif"/>
          <w:sz w:val="28"/>
          <w:szCs w:val="28"/>
        </w:rPr>
        <w:t xml:space="preserve"> </w:t>
      </w:r>
      <w:r w:rsidR="006D7A3C">
        <w:rPr>
          <w:rFonts w:ascii="PT Astra Serif" w:hAnsi="PT Astra Serif"/>
          <w:sz w:val="28"/>
          <w:szCs w:val="28"/>
        </w:rPr>
        <w:t>октября</w:t>
      </w:r>
      <w:r w:rsidR="0071733D" w:rsidRPr="0071733D">
        <w:rPr>
          <w:rFonts w:ascii="PT Astra Serif" w:hAnsi="PT Astra Serif"/>
          <w:sz w:val="28"/>
          <w:szCs w:val="28"/>
        </w:rPr>
        <w:t xml:space="preserve"> 202</w:t>
      </w:r>
      <w:r w:rsidR="00254732">
        <w:rPr>
          <w:rFonts w:ascii="PT Astra Serif" w:hAnsi="PT Astra Serif"/>
          <w:sz w:val="28"/>
          <w:szCs w:val="28"/>
        </w:rPr>
        <w:t>6</w:t>
      </w:r>
      <w:r w:rsidR="0071733D" w:rsidRPr="0071733D">
        <w:rPr>
          <w:rFonts w:ascii="PT Astra Serif" w:hAnsi="PT Astra Serif"/>
          <w:sz w:val="28"/>
          <w:szCs w:val="28"/>
        </w:rPr>
        <w:t xml:space="preserve"> года</w:t>
      </w:r>
      <w:r w:rsidR="0071733D">
        <w:rPr>
          <w:rFonts w:ascii="PT Astra Serif" w:hAnsi="PT Astra Serif"/>
          <w:sz w:val="28"/>
          <w:szCs w:val="28"/>
        </w:rPr>
        <w:t>.</w:t>
      </w:r>
    </w:p>
    <w:p w:rsidR="00D230F4" w:rsidRPr="004336C7" w:rsidRDefault="00D230F4" w:rsidP="006F1E0A">
      <w:pPr>
        <w:spacing w:after="0" w:line="240" w:lineRule="auto"/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ab/>
        <w:t xml:space="preserve">        </w:t>
      </w:r>
    </w:p>
    <w:p w:rsidR="00A02FC5" w:rsidRPr="00A02FC5" w:rsidRDefault="00A02FC5" w:rsidP="00A02FC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02FC5">
        <w:rPr>
          <w:rFonts w:ascii="PT Astra Serif" w:hAnsi="PT Astra Serif"/>
          <w:sz w:val="28"/>
          <w:szCs w:val="28"/>
        </w:rPr>
        <w:t xml:space="preserve">Глава администрации </w:t>
      </w:r>
      <w:bookmarkStart w:id="0" w:name="_GoBack"/>
      <w:bookmarkEnd w:id="0"/>
    </w:p>
    <w:p w:rsidR="00A02FC5" w:rsidRPr="00A02FC5" w:rsidRDefault="00A02FC5" w:rsidP="00A02FC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02FC5">
        <w:rPr>
          <w:rFonts w:ascii="PT Astra Serif" w:hAnsi="PT Astra Serif"/>
          <w:sz w:val="28"/>
          <w:szCs w:val="28"/>
        </w:rPr>
        <w:t xml:space="preserve">города Тулы                 </w:t>
      </w:r>
      <w:r w:rsidRPr="00A02FC5">
        <w:rPr>
          <w:rFonts w:ascii="PT Astra Serif" w:hAnsi="PT Astra Serif"/>
          <w:sz w:val="28"/>
          <w:szCs w:val="28"/>
        </w:rPr>
        <w:tab/>
        <w:t xml:space="preserve">                      </w:t>
      </w:r>
      <w:r w:rsidRPr="00A02FC5">
        <w:rPr>
          <w:rFonts w:ascii="PT Astra Serif" w:hAnsi="PT Astra Serif"/>
          <w:sz w:val="28"/>
          <w:szCs w:val="28"/>
        </w:rPr>
        <w:tab/>
      </w:r>
      <w:r w:rsidRPr="00A02FC5">
        <w:rPr>
          <w:rFonts w:ascii="PT Astra Serif" w:hAnsi="PT Astra Serif"/>
          <w:sz w:val="28"/>
          <w:szCs w:val="28"/>
        </w:rPr>
        <w:tab/>
      </w:r>
      <w:r w:rsidRPr="00A02FC5">
        <w:rPr>
          <w:rFonts w:ascii="PT Astra Serif" w:hAnsi="PT Astra Serif"/>
          <w:sz w:val="28"/>
          <w:szCs w:val="28"/>
        </w:rPr>
        <w:tab/>
        <w:t xml:space="preserve">     И.И. Беспалов</w:t>
      </w:r>
    </w:p>
    <w:p w:rsidR="00A02FC5" w:rsidRPr="00A02FC5" w:rsidRDefault="00A02FC5" w:rsidP="00A02FC5">
      <w:pPr>
        <w:rPr>
          <w:rFonts w:ascii="PT Astra Serif" w:hAnsi="PT Astra Serif"/>
          <w:sz w:val="28"/>
          <w:szCs w:val="28"/>
        </w:rPr>
      </w:pPr>
    </w:p>
    <w:p w:rsidR="009303AD" w:rsidRPr="004336C7" w:rsidRDefault="009303AD">
      <w:pPr>
        <w:rPr>
          <w:rFonts w:ascii="PT Astra Serif" w:hAnsi="PT Astra Serif"/>
          <w:sz w:val="28"/>
          <w:szCs w:val="28"/>
        </w:rPr>
      </w:pPr>
    </w:p>
    <w:p w:rsidR="007004CD" w:rsidRPr="004336C7" w:rsidRDefault="007004CD">
      <w:pPr>
        <w:rPr>
          <w:rFonts w:ascii="PT Astra Serif" w:hAnsi="PT Astra Serif"/>
          <w:sz w:val="28"/>
          <w:szCs w:val="28"/>
        </w:rPr>
      </w:pPr>
    </w:p>
    <w:p w:rsidR="0073082E" w:rsidRPr="004336C7" w:rsidRDefault="0073082E">
      <w:pPr>
        <w:rPr>
          <w:rFonts w:ascii="PT Astra Serif" w:hAnsi="PT Astra Serif"/>
          <w:sz w:val="28"/>
          <w:szCs w:val="28"/>
        </w:rPr>
      </w:pPr>
    </w:p>
    <w:p w:rsidR="00E25408" w:rsidRPr="004336C7" w:rsidRDefault="00E25408" w:rsidP="0010420F">
      <w:pPr>
        <w:contextualSpacing/>
        <w:rPr>
          <w:rFonts w:ascii="PT Astra Serif" w:hAnsi="PT Astra Serif"/>
          <w:sz w:val="28"/>
          <w:szCs w:val="28"/>
        </w:rPr>
      </w:pPr>
    </w:p>
    <w:p w:rsidR="0010420F" w:rsidRPr="004336C7" w:rsidRDefault="0010420F" w:rsidP="0010420F">
      <w:pPr>
        <w:contextualSpacing/>
        <w:rPr>
          <w:rFonts w:ascii="PT Astra Serif" w:hAnsi="PT Astra Serif"/>
          <w:sz w:val="28"/>
          <w:szCs w:val="28"/>
        </w:rPr>
      </w:pPr>
    </w:p>
    <w:p w:rsidR="00FD0D59" w:rsidRDefault="00FD0D59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Приложение 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к постановлению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                                                                        администрации города Тулы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            от______________№________</w:t>
      </w:r>
    </w:p>
    <w:p w:rsidR="00C2570A" w:rsidRPr="004336C7" w:rsidRDefault="00C2570A" w:rsidP="00C2570A">
      <w:pPr>
        <w:contextualSpacing/>
        <w:jc w:val="right"/>
        <w:rPr>
          <w:rFonts w:ascii="PT Astra Serif" w:hAnsi="PT Astra Serif"/>
          <w:sz w:val="28"/>
          <w:szCs w:val="28"/>
        </w:rPr>
      </w:pPr>
    </w:p>
    <w:p w:rsidR="009303AD" w:rsidRPr="004336C7" w:rsidRDefault="009303AD" w:rsidP="009303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9303AD" w:rsidRPr="004336C7" w:rsidRDefault="009303AD" w:rsidP="009303AD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4F38BA" w:rsidRPr="004336C7" w:rsidRDefault="009303AD" w:rsidP="00305F3B">
      <w:pPr>
        <w:spacing w:line="240" w:lineRule="auto"/>
        <w:jc w:val="center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 xml:space="preserve">Изменения, </w:t>
      </w:r>
      <w:r w:rsidR="004A70A3" w:rsidRPr="004336C7">
        <w:rPr>
          <w:rFonts w:ascii="PT Astra Serif" w:hAnsi="PT Astra Serif"/>
          <w:sz w:val="28"/>
          <w:szCs w:val="28"/>
        </w:rPr>
        <w:t>которые вносятся</w:t>
      </w:r>
      <w:r w:rsidRPr="004336C7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от </w:t>
      </w:r>
      <w:r w:rsidR="00910476">
        <w:rPr>
          <w:rFonts w:ascii="PT Astra Serif" w:hAnsi="PT Astra Serif"/>
          <w:sz w:val="28"/>
          <w:szCs w:val="28"/>
        </w:rPr>
        <w:t>16.02.2016</w:t>
      </w:r>
      <w:r w:rsidRPr="004336C7">
        <w:rPr>
          <w:rFonts w:ascii="PT Astra Serif" w:hAnsi="PT Astra Serif"/>
          <w:sz w:val="28"/>
          <w:szCs w:val="28"/>
        </w:rPr>
        <w:t xml:space="preserve"> № </w:t>
      </w:r>
      <w:r w:rsidR="00910476">
        <w:rPr>
          <w:rFonts w:ascii="PT Astra Serif" w:hAnsi="PT Astra Serif"/>
          <w:sz w:val="28"/>
          <w:szCs w:val="28"/>
        </w:rPr>
        <w:t>552</w:t>
      </w:r>
      <w:r w:rsidRPr="004336C7">
        <w:rPr>
          <w:rFonts w:ascii="PT Astra Serif" w:hAnsi="PT Astra Serif"/>
          <w:sz w:val="28"/>
          <w:szCs w:val="28"/>
        </w:rPr>
        <w:t xml:space="preserve"> «Об утверждении Положения об условиях оплаты труда </w:t>
      </w:r>
      <w:r w:rsidR="00910476">
        <w:rPr>
          <w:rFonts w:ascii="PT Astra Serif" w:hAnsi="PT Astra Serif"/>
          <w:sz w:val="28"/>
          <w:szCs w:val="28"/>
        </w:rPr>
        <w:t>руководителя</w:t>
      </w:r>
      <w:r w:rsidRPr="004336C7">
        <w:rPr>
          <w:rFonts w:ascii="PT Astra Serif" w:hAnsi="PT Astra Serif"/>
          <w:sz w:val="28"/>
          <w:szCs w:val="28"/>
        </w:rPr>
        <w:t xml:space="preserve"> муниципального казенного учреждения «Центр хранения документов и обработки информации»</w:t>
      </w:r>
    </w:p>
    <w:p w:rsidR="009D775E" w:rsidRPr="004336C7" w:rsidRDefault="009D775E" w:rsidP="00AA28DB">
      <w:pPr>
        <w:spacing w:after="0" w:line="240" w:lineRule="auto"/>
        <w:contextualSpacing/>
        <w:jc w:val="both"/>
        <w:rPr>
          <w:rFonts w:ascii="PT Astra Serif" w:hAnsi="PT Astra Serif"/>
          <w:sz w:val="28"/>
          <w:szCs w:val="28"/>
        </w:rPr>
      </w:pPr>
    </w:p>
    <w:p w:rsidR="004F38BA" w:rsidRDefault="0073082E" w:rsidP="00A928C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В приложении к постановлению:</w:t>
      </w:r>
    </w:p>
    <w:p w:rsidR="00910476" w:rsidRDefault="00910476" w:rsidP="00A928CC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910476" w:rsidRDefault="00910476" w:rsidP="00F56F43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/>
          <w:sz w:val="28"/>
          <w:szCs w:val="28"/>
        </w:rPr>
      </w:pPr>
      <w:r w:rsidRPr="00910476">
        <w:rPr>
          <w:rFonts w:ascii="PT Astra Serif" w:hAnsi="PT Astra Serif"/>
          <w:sz w:val="28"/>
          <w:szCs w:val="28"/>
        </w:rPr>
        <w:t xml:space="preserve"> Абзац </w:t>
      </w:r>
      <w:r>
        <w:rPr>
          <w:rFonts w:ascii="PT Astra Serif" w:hAnsi="PT Astra Serif"/>
          <w:sz w:val="28"/>
          <w:szCs w:val="28"/>
        </w:rPr>
        <w:t>5</w:t>
      </w:r>
      <w:r w:rsidRPr="00910476">
        <w:rPr>
          <w:rFonts w:ascii="PT Astra Serif" w:hAnsi="PT Astra Serif"/>
          <w:sz w:val="28"/>
          <w:szCs w:val="28"/>
        </w:rPr>
        <w:t xml:space="preserve"> пункта </w:t>
      </w:r>
      <w:r>
        <w:rPr>
          <w:rFonts w:ascii="PT Astra Serif" w:hAnsi="PT Astra Serif"/>
          <w:sz w:val="28"/>
          <w:szCs w:val="28"/>
        </w:rPr>
        <w:t>4</w:t>
      </w:r>
      <w:r w:rsidRPr="00910476">
        <w:rPr>
          <w:rFonts w:ascii="PT Astra Serif" w:hAnsi="PT Astra Serif"/>
          <w:sz w:val="28"/>
          <w:szCs w:val="28"/>
        </w:rPr>
        <w:t xml:space="preserve">.1 раздела </w:t>
      </w:r>
      <w:r>
        <w:rPr>
          <w:rFonts w:ascii="PT Astra Serif" w:hAnsi="PT Astra Serif"/>
          <w:sz w:val="28"/>
          <w:szCs w:val="28"/>
        </w:rPr>
        <w:t>4</w:t>
      </w:r>
      <w:r w:rsidRPr="00910476">
        <w:rPr>
          <w:rFonts w:ascii="PT Astra Serif" w:hAnsi="PT Astra Serif"/>
          <w:sz w:val="28"/>
          <w:szCs w:val="28"/>
        </w:rPr>
        <w:t xml:space="preserve"> исключить.</w:t>
      </w:r>
    </w:p>
    <w:p w:rsidR="00910476" w:rsidRPr="007317D1" w:rsidRDefault="00910476" w:rsidP="007317D1">
      <w:pPr>
        <w:pStyle w:val="ac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7317D1">
        <w:rPr>
          <w:rFonts w:ascii="PT Astra Serif" w:hAnsi="PT Astra Serif"/>
          <w:sz w:val="28"/>
          <w:szCs w:val="28"/>
        </w:rPr>
        <w:t>Пункт 4.2. раздела 4 приложения к постановлению изложить в новой редакции:</w:t>
      </w:r>
    </w:p>
    <w:p w:rsidR="00910476" w:rsidRDefault="00910476" w:rsidP="00F56F4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«4.2. Премия по итогам работы (за месяц, год) выплачивается с целью поощрения руководителя Учреждения за общие результаты </w:t>
      </w:r>
      <w:r w:rsidR="0031593C">
        <w:rPr>
          <w:rFonts w:ascii="PT Astra Serif" w:hAnsi="PT Astra Serif"/>
          <w:sz w:val="28"/>
          <w:szCs w:val="28"/>
        </w:rPr>
        <w:t xml:space="preserve">работы Учреждения и деятельности руководителя по итогам </w:t>
      </w:r>
      <w:r>
        <w:rPr>
          <w:rFonts w:ascii="PT Astra Serif" w:hAnsi="PT Astra Serif"/>
          <w:sz w:val="28"/>
          <w:szCs w:val="28"/>
        </w:rPr>
        <w:t>работы за установленный период.</w:t>
      </w:r>
    </w:p>
    <w:p w:rsidR="0031593C" w:rsidRDefault="0031593C" w:rsidP="00F56F4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Установить целевые показатели работы Учреждения и критерии оценки эффективности работы руководителя Учреждения (приложение</w:t>
      </w:r>
      <w:r w:rsidR="00D618DC">
        <w:rPr>
          <w:rFonts w:ascii="PT Astra Serif" w:hAnsi="PT Astra Serif"/>
          <w:sz w:val="28"/>
          <w:szCs w:val="28"/>
        </w:rPr>
        <w:t xml:space="preserve"> к Положению</w:t>
      </w:r>
      <w:r>
        <w:rPr>
          <w:rFonts w:ascii="PT Astra Serif" w:hAnsi="PT Astra Serif"/>
          <w:sz w:val="28"/>
          <w:szCs w:val="28"/>
        </w:rPr>
        <w:t>).</w:t>
      </w:r>
    </w:p>
    <w:p w:rsidR="0031593C" w:rsidRDefault="0031593C" w:rsidP="00F56F4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Премия по итогам работы за месяц руководителю Учреждения составляет:</w:t>
      </w:r>
    </w:p>
    <w:p w:rsidR="0031593C" w:rsidRPr="0031593C" w:rsidRDefault="0031593C" w:rsidP="00F56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31593C">
        <w:rPr>
          <w:rFonts w:ascii="PT Astra Serif" w:hAnsi="PT Astra Serif"/>
          <w:sz w:val="28"/>
          <w:szCs w:val="28"/>
        </w:rPr>
        <w:t>от 310% до 350% от должностного оклада, если сумма баллов по критериям оценки эффективности работы руководителя от 90 до 100;</w:t>
      </w:r>
    </w:p>
    <w:p w:rsidR="0031593C" w:rsidRPr="0031593C" w:rsidRDefault="0031593C" w:rsidP="00F56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1593C">
        <w:rPr>
          <w:rFonts w:ascii="PT Astra Serif" w:hAnsi="PT Astra Serif"/>
          <w:sz w:val="28"/>
          <w:szCs w:val="28"/>
        </w:rPr>
        <w:t>- от 260% до 310% от должностного оклада, если сумма баллов по критериям оценки эффективности работы руководителя от 70 до 90;</w:t>
      </w:r>
    </w:p>
    <w:p w:rsidR="0031593C" w:rsidRDefault="0031593C" w:rsidP="00F56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1593C">
        <w:rPr>
          <w:rFonts w:ascii="PT Astra Serif" w:hAnsi="PT Astra Serif"/>
          <w:sz w:val="28"/>
          <w:szCs w:val="28"/>
        </w:rPr>
        <w:t>- от 100% до 260% от должностного оклада, если сумма баллов по критериям оценки эффективности работы руководителя от 50 до 70;</w:t>
      </w:r>
    </w:p>
    <w:p w:rsidR="0031593C" w:rsidRDefault="0031593C" w:rsidP="00F56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премия по итогам работы за месяц не выплачивается, если сумма баллов по критериям оценки эффективности работы руководителя менее 50.</w:t>
      </w:r>
    </w:p>
    <w:p w:rsidR="0031593C" w:rsidRDefault="0031593C" w:rsidP="00F56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наличии фактов нецелевого использования бюджетных средств баллы руководителю Учреждения не насчитываются. </w:t>
      </w:r>
    </w:p>
    <w:p w:rsidR="0031593C" w:rsidRDefault="0031593C" w:rsidP="00F56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Руководителю Учреждения, отработавшему неполный месяц, премия по итогам работы за месяц выплачивается за фактически отработанное им время.».</w:t>
      </w:r>
    </w:p>
    <w:p w:rsidR="002B3C47" w:rsidRPr="004336C7" w:rsidRDefault="009303AD" w:rsidP="00F56F43">
      <w:pPr>
        <w:pStyle w:val="ConsPlusNormal"/>
        <w:jc w:val="both"/>
        <w:rPr>
          <w:rFonts w:ascii="PT Astra Serif" w:hAnsi="PT Astra Serif"/>
          <w:color w:val="000000"/>
          <w:sz w:val="28"/>
          <w:szCs w:val="28"/>
        </w:rPr>
      </w:pPr>
      <w:r w:rsidRPr="004336C7">
        <w:rPr>
          <w:rFonts w:ascii="PT Astra Serif" w:hAnsi="PT Astra Serif"/>
          <w:color w:val="000000"/>
          <w:sz w:val="28"/>
          <w:szCs w:val="28"/>
        </w:rPr>
        <w:t xml:space="preserve">  </w:t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</w:r>
      <w:r w:rsidR="00D0730C" w:rsidRPr="004336C7">
        <w:rPr>
          <w:rFonts w:ascii="PT Astra Serif" w:hAnsi="PT Astra Serif"/>
          <w:color w:val="000000"/>
          <w:sz w:val="28"/>
          <w:szCs w:val="28"/>
        </w:rPr>
        <w:tab/>
        <w:t xml:space="preserve">         </w:t>
      </w:r>
    </w:p>
    <w:p w:rsidR="00F1592B" w:rsidRPr="004336C7" w:rsidRDefault="00F1592B" w:rsidP="00F56F43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2B3C47" w:rsidRPr="004336C7" w:rsidRDefault="002B3C47" w:rsidP="002B3C47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4336C7">
        <w:rPr>
          <w:rFonts w:ascii="PT Astra Serif" w:hAnsi="PT Astra Serif"/>
          <w:sz w:val="28"/>
          <w:szCs w:val="28"/>
        </w:rPr>
        <w:t>________________________________</w:t>
      </w:r>
    </w:p>
    <w:sectPr w:rsidR="002B3C47" w:rsidRPr="004336C7" w:rsidSect="006254F9">
      <w:headerReference w:type="even" r:id="rId8"/>
      <w:headerReference w:type="default" r:id="rId9"/>
      <w:pgSz w:w="11906" w:h="16838"/>
      <w:pgMar w:top="1134" w:right="850" w:bottom="709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3EC" w:rsidRDefault="007473EC" w:rsidP="00425748">
      <w:pPr>
        <w:spacing w:after="0" w:line="240" w:lineRule="auto"/>
      </w:pPr>
      <w:r>
        <w:separator/>
      </w:r>
    </w:p>
  </w:endnote>
  <w:endnote w:type="continuationSeparator" w:id="0">
    <w:p w:rsidR="007473EC" w:rsidRDefault="007473EC" w:rsidP="0042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3EC" w:rsidRDefault="007473EC" w:rsidP="00425748">
      <w:pPr>
        <w:spacing w:after="0" w:line="240" w:lineRule="auto"/>
      </w:pPr>
      <w:r>
        <w:separator/>
      </w:r>
    </w:p>
  </w:footnote>
  <w:footnote w:type="continuationSeparator" w:id="0">
    <w:p w:rsidR="007473EC" w:rsidRDefault="007473EC" w:rsidP="0042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408" w:rsidRDefault="00FD0D59" w:rsidP="00FD0D59">
    <w:pPr>
      <w:pStyle w:val="a6"/>
      <w:jc w:val="center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748" w:rsidRDefault="007473EC" w:rsidP="00FD0D59">
    <w:pPr>
      <w:pStyle w:val="a6"/>
    </w:pPr>
    <w:sdt>
      <w:sdtPr>
        <w:id w:val="141157923"/>
        <w:docPartObj>
          <w:docPartGallery w:val="Page Numbers (Top of Page)"/>
          <w:docPartUnique/>
        </w:docPartObj>
      </w:sdtPr>
      <w:sdtEndPr/>
      <w:sdtContent/>
    </w:sdt>
    <w:r w:rsidR="00425748">
      <w:tab/>
    </w:r>
    <w:r w:rsidR="00E25408">
      <w:t>2</w:t>
    </w:r>
  </w:p>
  <w:p w:rsidR="00425748" w:rsidRDefault="00425748" w:rsidP="00C37233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2B0"/>
    <w:multiLevelType w:val="hybridMultilevel"/>
    <w:tmpl w:val="035662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8B9"/>
    <w:multiLevelType w:val="hybridMultilevel"/>
    <w:tmpl w:val="2ACE6C48"/>
    <w:lvl w:ilvl="0" w:tplc="A3FCA8B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A5C0214"/>
    <w:multiLevelType w:val="hybridMultilevel"/>
    <w:tmpl w:val="229C1192"/>
    <w:lvl w:ilvl="0" w:tplc="DE3EA36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23B3AC1"/>
    <w:multiLevelType w:val="hybridMultilevel"/>
    <w:tmpl w:val="B568D2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A0DDC"/>
    <w:multiLevelType w:val="hybridMultilevel"/>
    <w:tmpl w:val="47EE044C"/>
    <w:lvl w:ilvl="0" w:tplc="18D02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D61EBE"/>
    <w:multiLevelType w:val="hybridMultilevel"/>
    <w:tmpl w:val="86D4D49C"/>
    <w:lvl w:ilvl="0" w:tplc="199A6AE6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F4"/>
    <w:rsid w:val="000112FC"/>
    <w:rsid w:val="00031E35"/>
    <w:rsid w:val="000628F1"/>
    <w:rsid w:val="0006765C"/>
    <w:rsid w:val="00080156"/>
    <w:rsid w:val="000C3E98"/>
    <w:rsid w:val="000D2046"/>
    <w:rsid w:val="000E5F4B"/>
    <w:rsid w:val="00101DEB"/>
    <w:rsid w:val="0010420F"/>
    <w:rsid w:val="00126631"/>
    <w:rsid w:val="0013386A"/>
    <w:rsid w:val="0015137C"/>
    <w:rsid w:val="00153B0A"/>
    <w:rsid w:val="001830A8"/>
    <w:rsid w:val="001B0EA2"/>
    <w:rsid w:val="001D6946"/>
    <w:rsid w:val="001E4066"/>
    <w:rsid w:val="001E5DE2"/>
    <w:rsid w:val="001E6F02"/>
    <w:rsid w:val="001F113B"/>
    <w:rsid w:val="001F1B5D"/>
    <w:rsid w:val="00202953"/>
    <w:rsid w:val="002037A9"/>
    <w:rsid w:val="00254732"/>
    <w:rsid w:val="002B3C47"/>
    <w:rsid w:val="002F3864"/>
    <w:rsid w:val="00305F3B"/>
    <w:rsid w:val="0031593C"/>
    <w:rsid w:val="003355F5"/>
    <w:rsid w:val="003679FC"/>
    <w:rsid w:val="0037337C"/>
    <w:rsid w:val="00392B6A"/>
    <w:rsid w:val="003A1D90"/>
    <w:rsid w:val="003C77E5"/>
    <w:rsid w:val="00415E87"/>
    <w:rsid w:val="004210A0"/>
    <w:rsid w:val="00425748"/>
    <w:rsid w:val="004336C7"/>
    <w:rsid w:val="00451221"/>
    <w:rsid w:val="004564C6"/>
    <w:rsid w:val="00460E6F"/>
    <w:rsid w:val="00463A98"/>
    <w:rsid w:val="00497EB3"/>
    <w:rsid w:val="004A3254"/>
    <w:rsid w:val="004A4F01"/>
    <w:rsid w:val="004A70A3"/>
    <w:rsid w:val="004D7035"/>
    <w:rsid w:val="004E52F1"/>
    <w:rsid w:val="004F38BA"/>
    <w:rsid w:val="004F4070"/>
    <w:rsid w:val="00502F68"/>
    <w:rsid w:val="00505D53"/>
    <w:rsid w:val="00542AF9"/>
    <w:rsid w:val="00545C7F"/>
    <w:rsid w:val="0056627C"/>
    <w:rsid w:val="005A4A71"/>
    <w:rsid w:val="005A7BF7"/>
    <w:rsid w:val="005C03D5"/>
    <w:rsid w:val="005D2C5E"/>
    <w:rsid w:val="005E2A88"/>
    <w:rsid w:val="0062004C"/>
    <w:rsid w:val="006254F9"/>
    <w:rsid w:val="00644701"/>
    <w:rsid w:val="00650464"/>
    <w:rsid w:val="00651AFD"/>
    <w:rsid w:val="006560DE"/>
    <w:rsid w:val="006570D0"/>
    <w:rsid w:val="00663DD0"/>
    <w:rsid w:val="006878C8"/>
    <w:rsid w:val="006C74F6"/>
    <w:rsid w:val="006D7A3C"/>
    <w:rsid w:val="006E17F4"/>
    <w:rsid w:val="006F1E0A"/>
    <w:rsid w:val="006F62A0"/>
    <w:rsid w:val="007004CD"/>
    <w:rsid w:val="00705304"/>
    <w:rsid w:val="0071423F"/>
    <w:rsid w:val="0071733D"/>
    <w:rsid w:val="0073082E"/>
    <w:rsid w:val="007317D1"/>
    <w:rsid w:val="00740603"/>
    <w:rsid w:val="007473EC"/>
    <w:rsid w:val="00793CA1"/>
    <w:rsid w:val="007B1789"/>
    <w:rsid w:val="007B3D9B"/>
    <w:rsid w:val="007B6072"/>
    <w:rsid w:val="007C5381"/>
    <w:rsid w:val="007D16F7"/>
    <w:rsid w:val="007D397F"/>
    <w:rsid w:val="007E1CAA"/>
    <w:rsid w:val="00824901"/>
    <w:rsid w:val="00892057"/>
    <w:rsid w:val="008A00A7"/>
    <w:rsid w:val="008B2FBD"/>
    <w:rsid w:val="00910476"/>
    <w:rsid w:val="009303AD"/>
    <w:rsid w:val="00940515"/>
    <w:rsid w:val="00947A5E"/>
    <w:rsid w:val="00973FFA"/>
    <w:rsid w:val="00993924"/>
    <w:rsid w:val="00995585"/>
    <w:rsid w:val="009C25C0"/>
    <w:rsid w:val="009C428E"/>
    <w:rsid w:val="009D775E"/>
    <w:rsid w:val="009F01AF"/>
    <w:rsid w:val="00A02FC5"/>
    <w:rsid w:val="00A039D5"/>
    <w:rsid w:val="00A335BF"/>
    <w:rsid w:val="00A5272A"/>
    <w:rsid w:val="00A556A8"/>
    <w:rsid w:val="00A701DA"/>
    <w:rsid w:val="00A928CC"/>
    <w:rsid w:val="00AA1659"/>
    <w:rsid w:val="00AA28DB"/>
    <w:rsid w:val="00B3066B"/>
    <w:rsid w:val="00B3125A"/>
    <w:rsid w:val="00B44E70"/>
    <w:rsid w:val="00B739D2"/>
    <w:rsid w:val="00B81266"/>
    <w:rsid w:val="00BB7F2C"/>
    <w:rsid w:val="00C01728"/>
    <w:rsid w:val="00C10016"/>
    <w:rsid w:val="00C2570A"/>
    <w:rsid w:val="00C37233"/>
    <w:rsid w:val="00C5134B"/>
    <w:rsid w:val="00C52CE8"/>
    <w:rsid w:val="00C87FC1"/>
    <w:rsid w:val="00CB537B"/>
    <w:rsid w:val="00CC0342"/>
    <w:rsid w:val="00CE4979"/>
    <w:rsid w:val="00CF2350"/>
    <w:rsid w:val="00D05118"/>
    <w:rsid w:val="00D0730C"/>
    <w:rsid w:val="00D230F4"/>
    <w:rsid w:val="00D31E84"/>
    <w:rsid w:val="00D42792"/>
    <w:rsid w:val="00D5716A"/>
    <w:rsid w:val="00D618DC"/>
    <w:rsid w:val="00D73D27"/>
    <w:rsid w:val="00D76828"/>
    <w:rsid w:val="00DD6580"/>
    <w:rsid w:val="00DD6A2B"/>
    <w:rsid w:val="00E25408"/>
    <w:rsid w:val="00E67E5C"/>
    <w:rsid w:val="00E765A7"/>
    <w:rsid w:val="00EA0514"/>
    <w:rsid w:val="00EA3DED"/>
    <w:rsid w:val="00EC17B0"/>
    <w:rsid w:val="00ED2E3B"/>
    <w:rsid w:val="00ED4838"/>
    <w:rsid w:val="00F11C6A"/>
    <w:rsid w:val="00F1592B"/>
    <w:rsid w:val="00F229DF"/>
    <w:rsid w:val="00F56F43"/>
    <w:rsid w:val="00F63C99"/>
    <w:rsid w:val="00FA6DB3"/>
    <w:rsid w:val="00FB3DE7"/>
    <w:rsid w:val="00FD0D59"/>
    <w:rsid w:val="00FD118E"/>
    <w:rsid w:val="00FD3ED6"/>
    <w:rsid w:val="00FD4A2D"/>
    <w:rsid w:val="00FE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C7CDC"/>
  <w15:docId w15:val="{1C80531E-5D0E-41DE-8219-4D6F88A7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0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230F4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230F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D230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230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basedOn w:val="a"/>
    <w:rsid w:val="009303AD"/>
    <w:pPr>
      <w:autoSpaceDE w:val="0"/>
      <w:autoSpaceDN w:val="0"/>
      <w:spacing w:after="0" w:line="240" w:lineRule="auto"/>
    </w:pPr>
    <w:rPr>
      <w:rFonts w:ascii="Arial" w:eastAsiaTheme="minorHAnsi" w:hAnsi="Arial" w:cs="Arial"/>
      <w:b/>
      <w:bCs/>
      <w:sz w:val="20"/>
      <w:szCs w:val="20"/>
    </w:rPr>
  </w:style>
  <w:style w:type="paragraph" w:styleId="a4">
    <w:name w:val="Body Text"/>
    <w:basedOn w:val="a"/>
    <w:link w:val="a5"/>
    <w:unhideWhenUsed/>
    <w:rsid w:val="00CF2350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CF23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425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574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25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574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3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386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910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1DC1D-E0A7-4814-B786-C2DDDD2F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Радецкая</dc:creator>
  <cp:lastModifiedBy>Журавлева Ирина Александровна</cp:lastModifiedBy>
  <cp:revision>77</cp:revision>
  <cp:lastPrinted>2024-07-03T13:35:00Z</cp:lastPrinted>
  <dcterms:created xsi:type="dcterms:W3CDTF">2023-07-14T12:06:00Z</dcterms:created>
  <dcterms:modified xsi:type="dcterms:W3CDTF">2026-09-02T12:24:00Z</dcterms:modified>
</cp:coreProperties>
</file>